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14" w:rsidRPr="00395714" w:rsidRDefault="00395714" w:rsidP="00395714">
      <w:pPr>
        <w:pStyle w:val="Titre5"/>
        <w:ind w:left="0" w:firstLine="0"/>
        <w:rPr>
          <w:color w:val="00A4B7" w:themeColor="accent1"/>
        </w:rPr>
      </w:pPr>
      <w:bookmarkStart w:id="0" w:name="_Ref427940140"/>
      <w:bookmarkStart w:id="1" w:name="_Toc441158397"/>
      <w:bookmarkStart w:id="2" w:name="_GoBack"/>
      <w:bookmarkEnd w:id="2"/>
      <w:r w:rsidRPr="00395714">
        <w:rPr>
          <w:color w:val="00A4B7" w:themeColor="accent1"/>
        </w:rPr>
        <w:t xml:space="preserve">TABLEAU </w:t>
      </w:r>
      <w:bookmarkEnd w:id="0"/>
      <w:bookmarkEnd w:id="1"/>
      <w:r w:rsidR="00FB403F">
        <w:rPr>
          <w:color w:val="00A4B7" w:themeColor="accent1"/>
        </w:rPr>
        <w:t>SERVANT DE BASE AU CLASSEMENT</w:t>
      </w:r>
    </w:p>
    <w:p w:rsidR="00395714" w:rsidRDefault="00395714" w:rsidP="00395714"/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Pouvoir adjudicateur :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(nom)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Marché de travaux de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(description et adresse des travaux)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Numéro de chantier :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(0000/0000/00/00)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</w:pPr>
      <w:r w:rsidRPr="00395714">
        <w:rPr>
          <w:rFonts w:ascii="Century Gothic" w:hAnsi="Century Gothic" w:cs="font405"/>
          <w:b/>
          <w:color w:val="000000"/>
          <w:sz w:val="24"/>
          <w:szCs w:val="24"/>
          <w:lang w:val="fr-FR"/>
        </w:rPr>
        <w:t xml:space="preserve">Date limite de dépôt des offres : </w:t>
      </w:r>
      <w:r w:rsidRPr="00395714">
        <w:rPr>
          <w:rFonts w:ascii="Century Gothic" w:hAnsi="Century Gothic" w:cs="font405"/>
          <w:i/>
          <w:color w:val="00A4B7" w:themeColor="accent1"/>
          <w:sz w:val="24"/>
          <w:szCs w:val="24"/>
          <w:lang w:val="fr-FR"/>
        </w:rPr>
        <w:t>(jour, mois, année)</w:t>
      </w:r>
    </w:p>
    <w:p w:rsidR="00FB403F" w:rsidRDefault="00FB403F" w:rsidP="00FB403F">
      <w:pPr>
        <w:ind w:left="2124" w:hanging="2124"/>
        <w:jc w:val="both"/>
        <w:rPr>
          <w:b/>
        </w:rPr>
      </w:pPr>
    </w:p>
    <w:p w:rsidR="00FB403F" w:rsidRPr="00803866" w:rsidRDefault="00803866" w:rsidP="00FB403F">
      <w:pPr>
        <w:ind w:left="2124" w:hanging="2124"/>
        <w:jc w:val="both"/>
        <w:rPr>
          <w:rFonts w:ascii="Century Gothic" w:hAnsi="Century Gothic"/>
          <w:i/>
          <w:color w:val="00A4B7" w:themeColor="accent1"/>
        </w:rPr>
      </w:pPr>
      <w:r w:rsidRPr="00803866">
        <w:rPr>
          <w:rFonts w:ascii="Century Gothic" w:hAnsi="Century Gothic"/>
          <w:i/>
          <w:color w:val="00A4B7" w:themeColor="accent1"/>
        </w:rPr>
        <w:t xml:space="preserve">Exemple : </w:t>
      </w:r>
    </w:p>
    <w:p w:rsidR="00803866" w:rsidRPr="00803866" w:rsidRDefault="00803866" w:rsidP="00FB403F">
      <w:pPr>
        <w:ind w:left="2124" w:hanging="2124"/>
        <w:jc w:val="both"/>
        <w:rPr>
          <w:i/>
          <w:color w:val="00A4B7" w:themeColor="accent1"/>
        </w:rPr>
      </w:pPr>
    </w:p>
    <w:p w:rsidR="00FB403F" w:rsidRPr="00803866" w:rsidRDefault="00FB403F" w:rsidP="00FB403F">
      <w:pPr>
        <w:ind w:left="2124" w:hanging="2124"/>
        <w:jc w:val="both"/>
        <w:rPr>
          <w:rFonts w:ascii="Century Gothic" w:hAnsi="Century Gothic"/>
          <w:b/>
          <w:i/>
          <w:color w:val="44546A" w:themeColor="text2"/>
        </w:rPr>
      </w:pPr>
      <w:r w:rsidRPr="00803866">
        <w:rPr>
          <w:rFonts w:ascii="Century Gothic" w:hAnsi="Century Gothic"/>
          <w:b/>
          <w:i/>
          <w:color w:val="44546A" w:themeColor="text2"/>
        </w:rPr>
        <w:t>Soumissionnaire BATIRENO :</w:t>
      </w:r>
    </w:p>
    <w:p w:rsidR="00FB403F" w:rsidRPr="00803866" w:rsidRDefault="00FB403F" w:rsidP="00FB403F">
      <w:pPr>
        <w:rPr>
          <w:b/>
          <w:i/>
          <w:sz w:val="32"/>
          <w:szCs w:val="32"/>
        </w:rPr>
      </w:pPr>
    </w:p>
    <w:tbl>
      <w:tblPr>
        <w:tblStyle w:val="TableauGrille4-Accentuation11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23"/>
        <w:gridCol w:w="1928"/>
        <w:gridCol w:w="968"/>
        <w:gridCol w:w="1451"/>
      </w:tblGrid>
      <w:tr w:rsidR="00FB403F" w:rsidRPr="00803866" w:rsidTr="00CB3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B403F" w:rsidRPr="00803866" w:rsidRDefault="00FB403F" w:rsidP="00CB3B90">
            <w:pPr>
              <w:jc w:val="center"/>
              <w:rPr>
                <w:sz w:val="20"/>
                <w:szCs w:val="20"/>
              </w:rPr>
            </w:pPr>
            <w:r w:rsidRPr="00803866">
              <w:rPr>
                <w:sz w:val="20"/>
                <w:szCs w:val="20"/>
              </w:rPr>
              <w:t>Article</w:t>
            </w:r>
          </w:p>
        </w:tc>
        <w:tc>
          <w:tcPr>
            <w:tcW w:w="2552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866">
              <w:rPr>
                <w:sz w:val="20"/>
                <w:szCs w:val="20"/>
              </w:rPr>
              <w:t>Quantité totale en moins</w:t>
            </w:r>
          </w:p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866">
              <w:rPr>
                <w:sz w:val="20"/>
                <w:szCs w:val="20"/>
              </w:rPr>
              <w:t>Quantités en moins relevées par le soumissionnaire, reconnues exactes et admises</w:t>
            </w:r>
          </w:p>
        </w:tc>
        <w:tc>
          <w:tcPr>
            <w:tcW w:w="1928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866">
              <w:rPr>
                <w:sz w:val="20"/>
                <w:szCs w:val="20"/>
              </w:rPr>
              <w:t>Différence à ajouter à l’offre pour le classement</w:t>
            </w:r>
          </w:p>
        </w:tc>
        <w:tc>
          <w:tcPr>
            <w:tcW w:w="968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866">
              <w:rPr>
                <w:sz w:val="20"/>
                <w:szCs w:val="20"/>
              </w:rPr>
              <w:t>Prix unitaires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ind w:left="-166" w:firstLine="1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866">
              <w:rPr>
                <w:sz w:val="20"/>
                <w:szCs w:val="20"/>
              </w:rPr>
              <w:t>Total</w:t>
            </w:r>
          </w:p>
        </w:tc>
      </w:tr>
      <w:tr w:rsidR="00FB403F" w:rsidRPr="00803866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03866">
              <w:rPr>
                <w:b w:val="0"/>
                <w:i/>
                <w:sz w:val="20"/>
                <w:szCs w:val="20"/>
              </w:rPr>
              <w:t>42.1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143,00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50,00</w:t>
            </w:r>
          </w:p>
        </w:tc>
        <w:tc>
          <w:tcPr>
            <w:tcW w:w="1928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93,00</w:t>
            </w:r>
          </w:p>
        </w:tc>
        <w:tc>
          <w:tcPr>
            <w:tcW w:w="968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5,21</w:t>
            </w:r>
          </w:p>
        </w:tc>
        <w:tc>
          <w:tcPr>
            <w:tcW w:w="1451" w:type="dxa"/>
            <w:tcBorders>
              <w:top w:val="single" w:sz="4" w:space="0" w:color="00A4B7" w:themeColor="accent1"/>
              <w:left w:val="single" w:sz="4" w:space="0" w:color="ACB9CA" w:themeColor="text2" w:themeTint="66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484,53</w:t>
            </w:r>
          </w:p>
        </w:tc>
      </w:tr>
      <w:tr w:rsidR="00FB403F" w:rsidRPr="00803866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03866">
              <w:rPr>
                <w:b w:val="0"/>
                <w:i/>
                <w:sz w:val="20"/>
                <w:szCs w:val="20"/>
              </w:rPr>
              <w:t>82.2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44,60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44,60</w:t>
            </w:r>
          </w:p>
        </w:tc>
        <w:tc>
          <w:tcPr>
            <w:tcW w:w="1928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4,96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-</w:t>
            </w:r>
          </w:p>
        </w:tc>
      </w:tr>
      <w:tr w:rsidR="00FB403F" w:rsidRPr="00803866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03866">
              <w:rPr>
                <w:b w:val="0"/>
                <w:i/>
                <w:sz w:val="20"/>
                <w:szCs w:val="20"/>
              </w:rPr>
              <w:t>83.2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89,10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89,10</w:t>
            </w:r>
          </w:p>
        </w:tc>
        <w:tc>
          <w:tcPr>
            <w:tcW w:w="1928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4,96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-</w:t>
            </w:r>
          </w:p>
        </w:tc>
      </w:tr>
      <w:tr w:rsidR="00FB403F" w:rsidRPr="00803866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03866">
              <w:rPr>
                <w:b w:val="0"/>
                <w:i/>
                <w:sz w:val="20"/>
                <w:szCs w:val="20"/>
              </w:rPr>
              <w:t>83.4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51,60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19,00</w:t>
            </w:r>
          </w:p>
        </w:tc>
        <w:tc>
          <w:tcPr>
            <w:tcW w:w="1928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32,60</w:t>
            </w:r>
          </w:p>
        </w:tc>
        <w:tc>
          <w:tcPr>
            <w:tcW w:w="968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4,96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bottom w:val="single" w:sz="4" w:space="0" w:color="3AEAFF" w:themeColor="accent1" w:themeTint="99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161,70</w:t>
            </w:r>
          </w:p>
        </w:tc>
      </w:tr>
      <w:tr w:rsidR="00FB403F" w:rsidRPr="00803866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03866">
              <w:rPr>
                <w:b w:val="0"/>
                <w:i/>
                <w:sz w:val="20"/>
                <w:szCs w:val="20"/>
              </w:rPr>
              <w:t>91.3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28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968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18,59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223,08</w:t>
            </w:r>
          </w:p>
        </w:tc>
      </w:tr>
      <w:tr w:rsidR="00FB403F" w:rsidRPr="00803866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jc w:val="right"/>
              <w:rPr>
                <w:b w:val="0"/>
                <w:sz w:val="20"/>
                <w:szCs w:val="20"/>
              </w:rPr>
            </w:pPr>
            <w:r w:rsidRPr="00803866">
              <w:rPr>
                <w:b w:val="0"/>
                <w:sz w:val="20"/>
                <w:szCs w:val="20"/>
              </w:rPr>
              <w:t>Montant rectifié</w:t>
            </w:r>
          </w:p>
          <w:p w:rsidR="00FB403F" w:rsidRPr="00803866" w:rsidRDefault="00FB403F" w:rsidP="00CB3B90">
            <w:pPr>
              <w:jc w:val="right"/>
              <w:rPr>
                <w:b w:val="0"/>
                <w:i/>
                <w:sz w:val="20"/>
                <w:szCs w:val="20"/>
              </w:rPr>
            </w:pPr>
            <w:r w:rsidRPr="00803866">
              <w:rPr>
                <w:b w:val="0"/>
                <w:sz w:val="20"/>
                <w:szCs w:val="20"/>
              </w:rPr>
              <w:t>(</w:t>
            </w:r>
            <w:proofErr w:type="gramStart"/>
            <w:r w:rsidRPr="00803866">
              <w:rPr>
                <w:b w:val="0"/>
                <w:sz w:val="20"/>
                <w:szCs w:val="20"/>
              </w:rPr>
              <w:t>sous</w:t>
            </w:r>
            <w:proofErr w:type="gramEnd"/>
            <w:r w:rsidRPr="00803866">
              <w:rPr>
                <w:b w:val="0"/>
                <w:sz w:val="20"/>
                <w:szCs w:val="20"/>
              </w:rPr>
              <w:t xml:space="preserve"> total E du MR)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511.865,79</w:t>
            </w:r>
          </w:p>
        </w:tc>
      </w:tr>
      <w:tr w:rsidR="00FB403F" w:rsidRPr="00803866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jc w:val="right"/>
              <w:rPr>
                <w:b w:val="0"/>
                <w:sz w:val="20"/>
                <w:szCs w:val="20"/>
              </w:rPr>
            </w:pPr>
            <w:r w:rsidRPr="00803866">
              <w:rPr>
                <w:b w:val="0"/>
                <w:sz w:val="20"/>
                <w:szCs w:val="20"/>
              </w:rPr>
              <w:t>Montant déterminant le classement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3866">
              <w:rPr>
                <w:i/>
                <w:sz w:val="20"/>
                <w:szCs w:val="20"/>
              </w:rPr>
              <w:t>512.735,10</w:t>
            </w:r>
          </w:p>
        </w:tc>
      </w:tr>
      <w:tr w:rsidR="00FB403F" w:rsidRPr="00803866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ind w:left="-166" w:firstLine="166"/>
              <w:jc w:val="center"/>
              <w:rPr>
                <w:i/>
                <w:sz w:val="20"/>
                <w:szCs w:val="20"/>
              </w:rPr>
            </w:pPr>
          </w:p>
          <w:p w:rsidR="00FB403F" w:rsidRPr="00803866" w:rsidRDefault="00FB403F" w:rsidP="00CB3B90">
            <w:pPr>
              <w:ind w:left="-166" w:firstLine="166"/>
              <w:jc w:val="center"/>
              <w:rPr>
                <w:b w:val="0"/>
                <w:i/>
                <w:sz w:val="20"/>
                <w:szCs w:val="20"/>
              </w:rPr>
            </w:pPr>
          </w:p>
          <w:p w:rsidR="00FB403F" w:rsidRPr="00803866" w:rsidRDefault="00FB403F" w:rsidP="00CB3B90">
            <w:pPr>
              <w:ind w:left="-166" w:firstLine="166"/>
              <w:jc w:val="right"/>
              <w:rPr>
                <w:b w:val="0"/>
                <w:sz w:val="20"/>
                <w:szCs w:val="20"/>
              </w:rPr>
            </w:pPr>
            <w:r w:rsidRPr="00803866">
              <w:rPr>
                <w:b w:val="0"/>
                <w:sz w:val="20"/>
                <w:szCs w:val="20"/>
              </w:rPr>
              <w:t xml:space="preserve">Fait le </w:t>
            </w:r>
            <w:r w:rsidRPr="00803866">
              <w:rPr>
                <w:b w:val="0"/>
                <w:i/>
                <w:color w:val="00A4B7" w:themeColor="accent1"/>
                <w:sz w:val="20"/>
                <w:szCs w:val="20"/>
              </w:rPr>
              <w:t>(jour, mois, année)</w:t>
            </w:r>
            <w:r w:rsidRPr="00803866">
              <w:rPr>
                <w:b w:val="0"/>
                <w:sz w:val="20"/>
                <w:szCs w:val="20"/>
              </w:rPr>
              <w:t>,</w:t>
            </w:r>
          </w:p>
          <w:p w:rsidR="00FB403F" w:rsidRPr="00803866" w:rsidRDefault="00FB403F" w:rsidP="00CB3B90">
            <w:pPr>
              <w:ind w:left="-166" w:firstLine="166"/>
              <w:jc w:val="right"/>
              <w:rPr>
                <w:b w:val="0"/>
                <w:sz w:val="20"/>
                <w:szCs w:val="20"/>
              </w:rPr>
            </w:pPr>
          </w:p>
          <w:p w:rsidR="00FB403F" w:rsidRPr="00803866" w:rsidRDefault="00FB403F" w:rsidP="00CB3B90">
            <w:pPr>
              <w:ind w:left="-166" w:firstLine="166"/>
              <w:jc w:val="right"/>
              <w:rPr>
                <w:b w:val="0"/>
                <w:i/>
                <w:color w:val="00A4B7" w:themeColor="accent1"/>
                <w:sz w:val="20"/>
                <w:szCs w:val="20"/>
              </w:rPr>
            </w:pPr>
            <w:r w:rsidRPr="00803866">
              <w:rPr>
                <w:b w:val="0"/>
                <w:i/>
                <w:color w:val="00A4B7" w:themeColor="accent1"/>
                <w:sz w:val="20"/>
                <w:szCs w:val="20"/>
              </w:rPr>
              <w:t>(Signature)</w:t>
            </w:r>
          </w:p>
          <w:p w:rsidR="00FB403F" w:rsidRPr="00803866" w:rsidRDefault="00FB403F" w:rsidP="00CB3B90">
            <w:pPr>
              <w:ind w:left="-166" w:firstLine="166"/>
              <w:jc w:val="right"/>
              <w:rPr>
                <w:i/>
                <w:sz w:val="20"/>
                <w:szCs w:val="20"/>
              </w:rPr>
            </w:pPr>
            <w:r w:rsidRPr="00803866">
              <w:rPr>
                <w:b w:val="0"/>
                <w:sz w:val="20"/>
                <w:szCs w:val="20"/>
              </w:rPr>
              <w:t>L’auteur de projet</w:t>
            </w:r>
          </w:p>
        </w:tc>
      </w:tr>
    </w:tbl>
    <w:p w:rsidR="00FB403F" w:rsidRDefault="00FB403F" w:rsidP="00FB403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B403F" w:rsidRPr="00FB403F" w:rsidRDefault="00FB403F" w:rsidP="00FB403F">
      <w:pPr>
        <w:ind w:left="2124" w:hanging="2124"/>
        <w:jc w:val="both"/>
        <w:rPr>
          <w:rFonts w:ascii="Century Gothic" w:hAnsi="Century Gothic"/>
          <w:b/>
          <w:color w:val="44546A" w:themeColor="text2"/>
        </w:rPr>
      </w:pPr>
      <w:r w:rsidRPr="00FB403F">
        <w:rPr>
          <w:rFonts w:ascii="Century Gothic" w:hAnsi="Century Gothic"/>
          <w:b/>
          <w:color w:val="44546A" w:themeColor="text2"/>
        </w:rPr>
        <w:t xml:space="preserve">Soumissionnaire </w:t>
      </w:r>
      <w:r w:rsidRPr="00FB403F">
        <w:rPr>
          <w:rFonts w:ascii="Century Gothic" w:hAnsi="Century Gothic"/>
          <w:b/>
          <w:i/>
          <w:color w:val="00A4B7" w:themeColor="accent1"/>
        </w:rPr>
        <w:t>(nom)</w:t>
      </w:r>
      <w:r w:rsidRPr="00FB403F">
        <w:rPr>
          <w:rFonts w:ascii="Century Gothic" w:hAnsi="Century Gothic"/>
          <w:b/>
          <w:color w:val="00A4B7" w:themeColor="accent1"/>
        </w:rPr>
        <w:t> </w:t>
      </w:r>
      <w:r w:rsidRPr="00FB403F">
        <w:rPr>
          <w:rFonts w:ascii="Century Gothic" w:hAnsi="Century Gothic"/>
          <w:b/>
          <w:color w:val="44546A" w:themeColor="text2"/>
        </w:rPr>
        <w:t>:</w:t>
      </w:r>
    </w:p>
    <w:p w:rsidR="00FB403F" w:rsidRPr="00FB403F" w:rsidRDefault="00FB403F" w:rsidP="00FB403F">
      <w:pPr>
        <w:ind w:left="2124" w:hanging="2124"/>
        <w:jc w:val="both"/>
        <w:rPr>
          <w:rFonts w:ascii="Century Gothic" w:hAnsi="Century Gothic"/>
          <w:b/>
          <w:color w:val="44546A" w:themeColor="text2"/>
        </w:rPr>
      </w:pPr>
    </w:p>
    <w:p w:rsidR="00FB403F" w:rsidRPr="00FB403F" w:rsidRDefault="00FB403F" w:rsidP="00FB403F">
      <w:pPr>
        <w:ind w:left="2124" w:hanging="2124"/>
        <w:jc w:val="both"/>
        <w:rPr>
          <w:rFonts w:ascii="Century Gothic" w:hAnsi="Century Gothic"/>
          <w:b/>
          <w:i/>
          <w:color w:val="00A4B7" w:themeColor="accent1"/>
        </w:rPr>
      </w:pPr>
      <w:r w:rsidRPr="00FB403F">
        <w:rPr>
          <w:rFonts w:ascii="Century Gothic" w:hAnsi="Century Gothic"/>
          <w:b/>
          <w:i/>
          <w:color w:val="00A4B7" w:themeColor="accent1"/>
        </w:rPr>
        <w:t>(…)</w:t>
      </w:r>
    </w:p>
    <w:p w:rsidR="00FB403F" w:rsidRPr="007770E0" w:rsidRDefault="00FB403F" w:rsidP="00FB403F">
      <w:pPr>
        <w:rPr>
          <w:rFonts w:eastAsiaTheme="majorEastAsia" w:cstheme="majorBidi"/>
          <w:b/>
          <w:sz w:val="32"/>
        </w:rPr>
      </w:pPr>
    </w:p>
    <w:p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E8" w:rsidRDefault="001D56E8" w:rsidP="001D56E8">
      <w:r>
        <w:separator/>
      </w:r>
    </w:p>
  </w:endnote>
  <w:endnote w:type="continuationSeparator" w:id="0">
    <w:p w:rsidR="001D56E8" w:rsidRDefault="001D56E8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405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FB403F" w:rsidRDefault="00FB403F" w:rsidP="00FB403F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DMT_TABLEAU_CLASSEMENT_2019_FR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E8" w:rsidRDefault="001D56E8" w:rsidP="001D56E8">
      <w:r>
        <w:separator/>
      </w:r>
    </w:p>
  </w:footnote>
  <w:footnote w:type="continuationSeparator" w:id="0">
    <w:p w:rsidR="001D56E8" w:rsidRDefault="001D56E8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3"/>
    <w:rsid w:val="001973AF"/>
    <w:rsid w:val="001D56E8"/>
    <w:rsid w:val="001E7951"/>
    <w:rsid w:val="002D3E24"/>
    <w:rsid w:val="002F4E9A"/>
    <w:rsid w:val="00395714"/>
    <w:rsid w:val="003C02A6"/>
    <w:rsid w:val="003E61A1"/>
    <w:rsid w:val="00490A58"/>
    <w:rsid w:val="00525519"/>
    <w:rsid w:val="00570D29"/>
    <w:rsid w:val="006F60F9"/>
    <w:rsid w:val="00707FD1"/>
    <w:rsid w:val="00712D68"/>
    <w:rsid w:val="00803866"/>
    <w:rsid w:val="009107EB"/>
    <w:rsid w:val="00962C07"/>
    <w:rsid w:val="00991FDD"/>
    <w:rsid w:val="00A43D76"/>
    <w:rsid w:val="00A66148"/>
    <w:rsid w:val="00B63D15"/>
    <w:rsid w:val="00B747ED"/>
    <w:rsid w:val="00BA711F"/>
    <w:rsid w:val="00BB6E03"/>
    <w:rsid w:val="00D147A2"/>
    <w:rsid w:val="00D33FD3"/>
    <w:rsid w:val="00D55016"/>
    <w:rsid w:val="00E40B3A"/>
    <w:rsid w:val="00E9708C"/>
    <w:rsid w:val="00F81770"/>
    <w:rsid w:val="00F82BD3"/>
    <w:rsid w:val="00F9779F"/>
    <w:rsid w:val="00FB403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3957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5714"/>
    <w:rPr>
      <w:rFonts w:asciiTheme="minorHAnsi" w:eastAsiaTheme="minorHAnsi" w:hAnsiTheme="minorHAnsi" w:cstheme="minorBidi"/>
    </w:rPr>
  </w:style>
  <w:style w:type="character" w:styleId="Appelnotedebasdep">
    <w:name w:val="footnote reference"/>
    <w:basedOn w:val="Policepardfaut"/>
    <w:unhideWhenUsed/>
    <w:rsid w:val="00395714"/>
    <w:rPr>
      <w:vertAlign w:val="superscript"/>
    </w:rPr>
  </w:style>
  <w:style w:type="table" w:customStyle="1" w:styleId="TableauGrille4-Accentuation11">
    <w:name w:val="Tableau Grille 4 - Accentuation 11"/>
    <w:basedOn w:val="TableauNormal"/>
    <w:uiPriority w:val="49"/>
    <w:rsid w:val="003957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3AEAFF" w:themeColor="accent1" w:themeTint="99"/>
        <w:left w:val="single" w:sz="4" w:space="0" w:color="3AEAFF" w:themeColor="accent1" w:themeTint="99"/>
        <w:bottom w:val="single" w:sz="4" w:space="0" w:color="3AEAFF" w:themeColor="accent1" w:themeTint="99"/>
        <w:right w:val="single" w:sz="4" w:space="0" w:color="3AEAFF" w:themeColor="accent1" w:themeTint="99"/>
        <w:insideH w:val="single" w:sz="4" w:space="0" w:color="3AEAFF" w:themeColor="accent1" w:themeTint="99"/>
        <w:insideV w:val="single" w:sz="4" w:space="0" w:color="3A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B7" w:themeColor="accent1"/>
          <w:left w:val="single" w:sz="4" w:space="0" w:color="00A4B7" w:themeColor="accent1"/>
          <w:bottom w:val="single" w:sz="4" w:space="0" w:color="00A4B7" w:themeColor="accent1"/>
          <w:right w:val="single" w:sz="4" w:space="0" w:color="00A4B7" w:themeColor="accent1"/>
          <w:insideH w:val="nil"/>
          <w:insideV w:val="nil"/>
        </w:tcBorders>
        <w:shd w:val="clear" w:color="auto" w:fill="00A4B7" w:themeFill="accent1"/>
      </w:tcPr>
    </w:tblStylePr>
    <w:tblStylePr w:type="lastRow">
      <w:rPr>
        <w:b/>
        <w:bCs/>
      </w:rPr>
      <w:tblPr/>
      <w:tcPr>
        <w:tcBorders>
          <w:top w:val="double" w:sz="4" w:space="0" w:color="00A4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1" w:themeFillTint="33"/>
      </w:tcPr>
    </w:tblStylePr>
    <w:tblStylePr w:type="band1Horz">
      <w:tblPr/>
      <w:tcPr>
        <w:shd w:val="clear" w:color="auto" w:fill="BDF8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Audrey EWBANK</cp:lastModifiedBy>
  <cp:revision>5</cp:revision>
  <dcterms:created xsi:type="dcterms:W3CDTF">2018-11-09T14:52:00Z</dcterms:created>
  <dcterms:modified xsi:type="dcterms:W3CDTF">2019-01-23T10:53:00Z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